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66BF" w:rsidRPr="00E45FAE" w:rsidRDefault="00C766BF" w:rsidP="00C766BF">
      <w:pPr>
        <w:suppressAutoHyphens/>
        <w:spacing w:after="0" w:line="240" w:lineRule="auto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E45FAE">
        <w:rPr>
          <w:rFonts w:ascii="Times New Roman" w:hAnsi="Times New Roman" w:cs="Times New Roman"/>
          <w:bCs/>
          <w:sz w:val="24"/>
          <w:szCs w:val="24"/>
        </w:rPr>
        <w:t xml:space="preserve">                     </w:t>
      </w:r>
      <w:r w:rsidRPr="00E45FAE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Муниципальное бюджетное общеобразовательное учреждение </w:t>
      </w:r>
    </w:p>
    <w:p w:rsidR="00C766BF" w:rsidRPr="00E45FAE" w:rsidRDefault="000915D1" w:rsidP="00C766BF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«Новокаширо</w:t>
      </w:r>
      <w:r w:rsidR="00C766BF" w:rsidRPr="00E45FAE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вская средняя общеобра</w:t>
      </w:r>
      <w:r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зовательная школа</w:t>
      </w:r>
      <w:r w:rsidR="00C766BF" w:rsidRPr="00E45FAE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>»</w:t>
      </w:r>
    </w:p>
    <w:p w:rsidR="00C766BF" w:rsidRPr="00E45FAE" w:rsidRDefault="00C766BF" w:rsidP="00C766BF">
      <w:pPr>
        <w:suppressAutoHyphens/>
        <w:spacing w:after="0" w:line="240" w:lineRule="auto"/>
        <w:jc w:val="center"/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Times New Roman" w:hAnsi="Times New Roman" w:cs="Calibri"/>
          <w:kern w:val="1"/>
          <w:sz w:val="24"/>
          <w:szCs w:val="24"/>
          <w:lang w:eastAsia="ar-SA" w:bidi="hi-IN"/>
        </w:rPr>
        <w:t xml:space="preserve"> Альметьевского муниципального района Республики Татарстан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«Принято»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Педагогическим советом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протокол от _________20_____г.№__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Введено приказом от_________20__г. №___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</w:t>
      </w:r>
      <w:r w:rsidR="000915D1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Директор МБОУ «Новокаширо</w:t>
      </w: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вская СОШ»</w:t>
      </w:r>
    </w:p>
    <w:p w:rsidR="00C766BF" w:rsidRPr="00E45FAE" w:rsidRDefault="000915D1" w:rsidP="00C766BF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___________   Л.Р.Ризатдинова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>Рабочая программа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по предмету  </w:t>
      </w:r>
      <w:r w:rsidRPr="00E45FAE">
        <w:rPr>
          <w:rFonts w:ascii="Times New Roman" w:eastAsia="SimSun" w:hAnsi="Times New Roman" w:cs="Calibri"/>
          <w:b/>
          <w:bCs/>
          <w:kern w:val="1"/>
          <w:sz w:val="24"/>
          <w:szCs w:val="24"/>
          <w:lang w:eastAsia="ar-SA" w:bidi="hi-IN"/>
        </w:rPr>
        <w:t xml:space="preserve">Обществознание </w:t>
      </w: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для  10  класса (</w:t>
      </w:r>
      <w:r w:rsidRPr="00E45FAE">
        <w:rPr>
          <w:rFonts w:ascii="Times New Roman" w:eastAsia="SimSun" w:hAnsi="Times New Roman" w:cs="Calibri"/>
          <w:bCs/>
          <w:i/>
          <w:kern w:val="1"/>
          <w:sz w:val="24"/>
          <w:szCs w:val="24"/>
          <w:lang w:eastAsia="ar-SA" w:bidi="hi-IN"/>
        </w:rPr>
        <w:t>2 часа в неделю, 70 часов в год</w:t>
      </w: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)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Составите</w:t>
      </w:r>
      <w:r w:rsidR="000915D1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ль: Фахразиев Рашит Гумарович</w:t>
      </w: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Учитель</w:t>
      </w:r>
      <w:r w:rsidR="000915D1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истории и обществознания  перво</w:t>
      </w: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й квалификационной категории 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«Согласовано»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Заместитель д</w:t>
      </w:r>
      <w:r w:rsidR="000915D1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иректора________   Насыбуллина Л</w:t>
      </w: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.Г.    от_________20___г.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Подпись     Ф.И.О.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«Рассмотрено»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На заседании ШМО, протокол от____20___г. №____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Руково</w:t>
      </w:r>
      <w:r w:rsidR="000915D1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дитель ШМО ________ Валеева Г.Г</w:t>
      </w: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.     от_________20___г.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Подпись     Ф.И.О.</w:t>
      </w: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C766BF" w:rsidP="00C766BF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E45FAE" w:rsidRDefault="00E45FAE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C766BF" w:rsidRPr="00E45FAE" w:rsidRDefault="003003FF" w:rsidP="003003FF">
      <w:pPr>
        <w:shd w:val="clear" w:color="auto" w:fill="FFFFFF"/>
        <w:suppressAutoHyphens/>
        <w:spacing w:after="0" w:line="240" w:lineRule="auto"/>
        <w:ind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                                                                     </w:t>
      </w:r>
      <w:r w:rsidR="00C766BF"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с. </w:t>
      </w:r>
      <w:r w:rsidR="000915D1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Новое Каширо</w:t>
      </w:r>
      <w:r w:rsidR="00C766BF"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во</w:t>
      </w:r>
    </w:p>
    <w:p w:rsidR="00C766BF" w:rsidRPr="00E45FAE" w:rsidRDefault="000915D1" w:rsidP="00C766BF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  <w:r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>2018</w:t>
      </w:r>
      <w:bookmarkStart w:id="0" w:name="_GoBack"/>
      <w:bookmarkEnd w:id="0"/>
      <w:r w:rsidR="00C766BF" w:rsidRPr="00E45FAE"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  <w:t xml:space="preserve"> г.</w:t>
      </w:r>
    </w:p>
    <w:p w:rsidR="00C766BF" w:rsidRPr="00E45FAE" w:rsidRDefault="00C766BF" w:rsidP="00C766BF">
      <w:pPr>
        <w:shd w:val="clear" w:color="auto" w:fill="FFFFFF"/>
        <w:spacing w:after="0"/>
        <w:ind w:right="567"/>
        <w:rPr>
          <w:rFonts w:ascii="Times New Roman" w:eastAsia="SimSun" w:hAnsi="Times New Roman" w:cs="Calibri"/>
          <w:bCs/>
          <w:kern w:val="1"/>
          <w:sz w:val="24"/>
          <w:szCs w:val="24"/>
          <w:lang w:eastAsia="ar-SA" w:bidi="hi-IN"/>
        </w:rPr>
      </w:pPr>
    </w:p>
    <w:p w:rsidR="002B5128" w:rsidRPr="00C766BF" w:rsidRDefault="002B5128" w:rsidP="00C766BF">
      <w:pPr>
        <w:shd w:val="clear" w:color="auto" w:fill="FFFFFF"/>
        <w:spacing w:after="0"/>
        <w:ind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66BF">
        <w:rPr>
          <w:rFonts w:ascii="Times New Roman" w:hAnsi="Times New Roman" w:cs="Times New Roman"/>
          <w:b/>
          <w:bCs/>
          <w:sz w:val="24"/>
          <w:szCs w:val="24"/>
        </w:rPr>
        <w:lastRenderedPageBreak/>
        <w:t>Требования к уровню подготовки обучающихся</w:t>
      </w:r>
    </w:p>
    <w:p w:rsidR="002B5128" w:rsidRPr="00C766BF" w:rsidRDefault="002B5128" w:rsidP="00C766BF">
      <w:pPr>
        <w:shd w:val="clear" w:color="auto" w:fill="FFFFFF"/>
        <w:spacing w:after="0"/>
        <w:ind w:left="142" w:right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знать и понимать: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биосоциальную сущность человека, основные этапы и факторы социализации личности, место и роль человека в системе общественных отношений;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тенденции развития общества в целом как сложной динамической системы, а также важнейших социальных институтов;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необходимость регулирования общественных отношений, сущность социальных норм, механизмы правового регулирования;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особенности социально-гуманитарного познания;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уметь: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характеризовать основные социальные объекты, выделяя их существенные признаки, закономерности развития;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анализировать информацию о социальных объектах, выделяя их общие черты и различия; устанавливать соответствия между существенными чертами и признаками изученных социальных явлений и обществоведческими терминами и понятиями;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-объяснять причинно-следственные и функциональные связи изученных социальных объектов (включая взаимодействие человека и общества, важнейших социальных институтов общества и природной среды, общества и культуры, взаимосвязи подсистем и элементов общества);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раскрывать на примерах изученные теоретические положения и понятия социально-экономических и гуманитарных наук;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осуществлять поиск социальной информации, представленной в различных знаковых системах;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извлекать из неадаптированных, оригинальных текстов знания по заданным темам; систематизировать, анализировать и обобщать неупорядоченную социальную информацию; различать в ней факты и мнения, аргументы и выводы;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оценивать действия субъектов социальной жизни, включая личности, группы,  организации с точки зрении социальных норм, экономической рациональности;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формулировать на основе приобретенных обществоведческих знаний собственные суждения и аргументы по определенным проблемам;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готовить устное выступление, творческую работу по социальной проблематике;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применять социально-экономические и гуманитарные знания в процессе решения познавательных задач по актуальным социальным проблемам;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использовать приобретенные знания и умения в практической деятельности повседневной жизни для: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успешного выполнения типичных социальных ролей; социального взаимодействия с различными социальными институтами;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совершенствования собственной познавательной деятельности;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критического восприятия информации, получаемой в межличностном общении и в массовой коммуникации; осуществления самостоятельного поиска, анализа и использования собранной социальной информации;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решения практических жизненных проблем, возникающих в социальной деятельности;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ориентировки в актуальных общественных событиях и процессах, определения личной гражданской позиции;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lastRenderedPageBreak/>
        <w:t>- предвидения возможных последствий определенных социальных действий;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оценки происходящих событий и поведения людей с точки зрения морали и права;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реализации и защиты прав человека и гражданина, осознанного выполнения гражданских обязанностей;</w:t>
      </w:r>
    </w:p>
    <w:p w:rsidR="001C79B2" w:rsidRPr="001C79B2" w:rsidRDefault="001C79B2" w:rsidP="001C79B2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C79B2">
        <w:rPr>
          <w:rFonts w:ascii="Times New Roman" w:hAnsi="Times New Roman" w:cs="Times New Roman"/>
          <w:bCs/>
          <w:sz w:val="24"/>
          <w:szCs w:val="24"/>
        </w:rPr>
        <w:t>- осуществления конструктивного взаимодействия людей с разными убеждениями, культурными ценностями, социальным положением.</w:t>
      </w: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B5128" w:rsidRDefault="002B5128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13F2" w:rsidRDefault="003E13F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13F2" w:rsidRDefault="003E13F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13F2" w:rsidRDefault="003E13F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13F2" w:rsidRDefault="003E13F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E13F2" w:rsidRDefault="003E13F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81B73" w:rsidRDefault="00581B73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81B73" w:rsidRDefault="00581B73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1C79B2" w:rsidRDefault="001C79B2" w:rsidP="002B5128">
      <w:pPr>
        <w:shd w:val="clear" w:color="auto" w:fill="FFFFFF"/>
        <w:spacing w:after="0"/>
        <w:ind w:left="142" w:righ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02A8D" w:rsidRPr="00B627A0" w:rsidRDefault="00202A8D" w:rsidP="00895D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Содержание учебного предмета </w:t>
      </w:r>
    </w:p>
    <w:tbl>
      <w:tblPr>
        <w:tblStyle w:val="a5"/>
        <w:tblW w:w="1037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006"/>
        <w:gridCol w:w="5670"/>
        <w:gridCol w:w="1701"/>
      </w:tblGrid>
      <w:tr w:rsidR="00D950A3" w:rsidRPr="001C79B2" w:rsidTr="002B5128">
        <w:trPr>
          <w:trHeight w:val="600"/>
        </w:trPr>
        <w:tc>
          <w:tcPr>
            <w:tcW w:w="3006" w:type="dxa"/>
          </w:tcPr>
          <w:p w:rsidR="00D950A3" w:rsidRPr="001C79B2" w:rsidRDefault="00D950A3" w:rsidP="00895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B2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5670" w:type="dxa"/>
          </w:tcPr>
          <w:p w:rsidR="00DC5AF6" w:rsidRPr="001C79B2" w:rsidRDefault="00D950A3" w:rsidP="003E1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B2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  <w:p w:rsidR="00DC5AF6" w:rsidRPr="001C79B2" w:rsidRDefault="00DC5AF6" w:rsidP="0083760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950A3" w:rsidRPr="001C79B2" w:rsidRDefault="00D950A3" w:rsidP="00DC5A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3E13F2" w:rsidRPr="001C79B2" w:rsidTr="00C766BF">
        <w:trPr>
          <w:trHeight w:val="126"/>
        </w:trPr>
        <w:tc>
          <w:tcPr>
            <w:tcW w:w="3006" w:type="dxa"/>
            <w:tcBorders>
              <w:bottom w:val="single" w:sz="4" w:space="0" w:color="auto"/>
            </w:tcBorders>
          </w:tcPr>
          <w:p w:rsidR="003E13F2" w:rsidRPr="001C79B2" w:rsidRDefault="00090C0E" w:rsidP="001C79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C7B">
              <w:rPr>
                <w:rFonts w:ascii="Times New Roman" w:hAnsi="Times New Roman" w:cs="Times New Roman"/>
                <w:sz w:val="24"/>
                <w:szCs w:val="24"/>
              </w:rPr>
              <w:t>Человек как творение культуры</w:t>
            </w:r>
          </w:p>
        </w:tc>
        <w:tc>
          <w:tcPr>
            <w:tcW w:w="5670" w:type="dxa"/>
          </w:tcPr>
          <w:p w:rsidR="003F0238" w:rsidRDefault="003F0238" w:rsidP="003F0238">
            <w:pPr>
              <w:pStyle w:val="Style6"/>
              <w:spacing w:line="240" w:lineRule="auto"/>
              <w:jc w:val="both"/>
            </w:pPr>
            <w:r>
              <w:t xml:space="preserve">   Человек как результат биологической и социокультурной эволюции. </w:t>
            </w:r>
          </w:p>
          <w:p w:rsidR="003F0238" w:rsidRDefault="003F0238" w:rsidP="003F0238">
            <w:pPr>
              <w:pStyle w:val="Style6"/>
              <w:spacing w:line="240" w:lineRule="auto"/>
              <w:jc w:val="both"/>
            </w:pPr>
            <w:r>
              <w:t xml:space="preserve">    Мышление и деятельность. Творчество в деятельности. Потребности, способности и интересы.</w:t>
            </w:r>
          </w:p>
          <w:p w:rsidR="003F0238" w:rsidRDefault="003F0238" w:rsidP="003F0238">
            <w:pPr>
              <w:pStyle w:val="Style6"/>
              <w:spacing w:line="240" w:lineRule="auto"/>
              <w:jc w:val="both"/>
            </w:pPr>
            <w:r>
              <w:t xml:space="preserve">    Понятие культуры. Культура материальная и духовная. Элитарная, народная, массовая культура.       Многообразие культур. Свобода и необходимость в человеческой деятельности. </w:t>
            </w:r>
          </w:p>
          <w:p w:rsidR="003F0238" w:rsidRDefault="003F0238" w:rsidP="003F0238">
            <w:pPr>
              <w:pStyle w:val="Style6"/>
              <w:spacing w:line="240" w:lineRule="auto"/>
              <w:jc w:val="both"/>
            </w:pPr>
            <w:r>
              <w:t xml:space="preserve">   Познавательная деятельность человека. Чувственное и рациональное познание.  Проблема познаваемости мира. Понятие истины, ее критерии. Самопознание, его формы. Виды человеческих знаний.</w:t>
            </w:r>
          </w:p>
          <w:p w:rsidR="003F0238" w:rsidRDefault="003F0238" w:rsidP="003F0238">
            <w:pPr>
              <w:pStyle w:val="Style6"/>
              <w:spacing w:line="240" w:lineRule="auto"/>
              <w:jc w:val="both"/>
            </w:pPr>
            <w:r>
              <w:t xml:space="preserve">   Мировоззрение. Его место в духовном мире человека. Типы мировоззрения. Философия. </w:t>
            </w:r>
          </w:p>
          <w:p w:rsidR="003F0238" w:rsidRDefault="003F0238" w:rsidP="003F0238">
            <w:pPr>
              <w:pStyle w:val="Style6"/>
              <w:spacing w:line="240" w:lineRule="auto"/>
              <w:jc w:val="both"/>
            </w:pPr>
            <w:r>
              <w:t xml:space="preserve">   Наука. Основные особенности научного мышления. Научное познание, методы научных исследований.  Естественные и социально-гуманитарные науки.</w:t>
            </w:r>
          </w:p>
          <w:p w:rsidR="003F0238" w:rsidRDefault="003F0238" w:rsidP="003F0238">
            <w:pPr>
              <w:pStyle w:val="Style6"/>
              <w:spacing w:line="240" w:lineRule="auto"/>
              <w:jc w:val="both"/>
            </w:pPr>
            <w:r>
              <w:t>Особенности социального познания. Религия. Свобода совести. Веротерпимость. Искусство</w:t>
            </w:r>
          </w:p>
          <w:p w:rsidR="00294705" w:rsidRDefault="003F0238" w:rsidP="003F0238">
            <w:pPr>
              <w:pStyle w:val="Style6"/>
              <w:spacing w:line="240" w:lineRule="auto"/>
              <w:jc w:val="both"/>
            </w:pPr>
            <w:r>
              <w:t>Мораль. Право</w:t>
            </w:r>
          </w:p>
          <w:p w:rsidR="00294705" w:rsidRPr="001C79B2" w:rsidRDefault="00294705" w:rsidP="00090C0E">
            <w:pPr>
              <w:pStyle w:val="Style6"/>
              <w:widowControl/>
              <w:spacing w:line="240" w:lineRule="auto"/>
            </w:pPr>
          </w:p>
        </w:tc>
        <w:tc>
          <w:tcPr>
            <w:tcW w:w="1701" w:type="dxa"/>
          </w:tcPr>
          <w:p w:rsidR="003E13F2" w:rsidRPr="001C79B2" w:rsidRDefault="00090C0E" w:rsidP="007E2E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3E13F2" w:rsidRPr="001C79B2" w:rsidTr="00C766BF">
        <w:trPr>
          <w:trHeight w:val="111"/>
        </w:trPr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:rsidR="003E13F2" w:rsidRPr="001C79B2" w:rsidRDefault="00090C0E" w:rsidP="003E13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6924">
              <w:rPr>
                <w:rFonts w:ascii="Times New Roman" w:hAnsi="Times New Roman" w:cs="Times New Roman"/>
                <w:sz w:val="24"/>
                <w:szCs w:val="24"/>
              </w:rPr>
              <w:t>Общество как сложная динамическая система</w:t>
            </w:r>
          </w:p>
        </w:tc>
        <w:tc>
          <w:tcPr>
            <w:tcW w:w="5670" w:type="dxa"/>
          </w:tcPr>
          <w:p w:rsidR="003F0238" w:rsidRP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Системное строение 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щества: элементы и подсистемы. </w:t>
            </w: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Социальное взаимодей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ствие и общественные отношения. </w:t>
            </w: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Понятие о социальных институтах, нормах, процессах. Основные институты общества.</w:t>
            </w:r>
          </w:p>
          <w:p w:rsidR="003F0238" w:rsidRP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и природа. Противоречивость воздействия людей на природную среду. </w:t>
            </w:r>
          </w:p>
          <w:p w:rsid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Феномен «второй природы». </w:t>
            </w:r>
          </w:p>
          <w:p w:rsidR="003F0238" w:rsidRP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 xml:space="preserve">Многовариантность общественного развития. </w:t>
            </w:r>
          </w:p>
          <w:p w:rsidR="003F0238" w:rsidRP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Эволюция и революция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формы социального изменения. </w:t>
            </w: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Понятие общественного прогресса. Его противоречивость. Цивилизация, формация.</w:t>
            </w:r>
          </w:p>
          <w:p w:rsidR="003F0238" w:rsidRP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Традиционное (аграрное) общество. Индустриальное общество. Постиндустриаль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ное (информационное) общество. </w:t>
            </w: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Процессы глобализации. Антиглобализм. Компьютерная революция. Социальные и гуманитарные  аспекты глобальных проблем.</w:t>
            </w:r>
          </w:p>
          <w:p w:rsid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Общество и человек перед лицом угроз и вызовов XXI века. Современные военные конфликты. Терроризм как важнейшая угроза современной цивилизации.</w:t>
            </w:r>
          </w:p>
          <w:p w:rsidR="003F0238" w:rsidRPr="001C79B2" w:rsidRDefault="003F0238" w:rsidP="00090C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E13F2" w:rsidRPr="001C79B2" w:rsidRDefault="00090C0E" w:rsidP="003E1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13F2" w:rsidRPr="001C79B2" w:rsidTr="00C766BF">
        <w:trPr>
          <w:trHeight w:val="150"/>
        </w:trPr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:rsidR="003E13F2" w:rsidRPr="001C79B2" w:rsidRDefault="001C79B2" w:rsidP="003E13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B2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  <w:r w:rsidR="00090C0E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090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экономическая наука </w:t>
            </w:r>
          </w:p>
        </w:tc>
        <w:tc>
          <w:tcPr>
            <w:tcW w:w="5670" w:type="dxa"/>
          </w:tcPr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lastRenderedPageBreak/>
              <w:t>Экономика и экономическая наука.</w:t>
            </w:r>
            <w:r>
              <w:rPr>
                <w:sz w:val="24"/>
                <w:szCs w:val="24"/>
              </w:rPr>
              <w:t xml:space="preserve"> </w:t>
            </w:r>
            <w:r w:rsidRPr="003F0238">
              <w:rPr>
                <w:sz w:val="24"/>
                <w:szCs w:val="24"/>
              </w:rPr>
              <w:t xml:space="preserve">Экономика </w:t>
            </w:r>
            <w:r w:rsidRPr="003F0238">
              <w:rPr>
                <w:sz w:val="24"/>
                <w:szCs w:val="24"/>
              </w:rPr>
              <w:lastRenderedPageBreak/>
              <w:t>предприятия. Факторы производства и факторные доходы. Спрос и предложение. Рыночные структуры. Рынки сырья и материалов, товаров и услуг, капиталов, труда, их специфика.</w:t>
            </w:r>
            <w:r>
              <w:rPr>
                <w:sz w:val="24"/>
                <w:szCs w:val="24"/>
              </w:rPr>
              <w:t xml:space="preserve"> </w:t>
            </w:r>
            <w:r w:rsidRPr="003F0238">
              <w:rPr>
                <w:sz w:val="24"/>
                <w:szCs w:val="24"/>
              </w:rPr>
              <w:t>Политика защиты конкуренции и антимонопольное законодательство.  Совершенная и несовершенная конкуренция. Естественные монополии, их роль и значение в экономике России.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F0238">
              <w:rPr>
                <w:sz w:val="24"/>
                <w:szCs w:val="24"/>
              </w:rPr>
              <w:t xml:space="preserve">Экономические и бухгалтерские издержки и прибыль. Постоянные и переменные затраты. 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 xml:space="preserve">Основные источники финансирования бизнеса. 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 xml:space="preserve">Акции, облигации и другие ценные бумаги. 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>Фондовый рынок, его инструменты. Особенности развития фондового рынка в России.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3F0238">
              <w:rPr>
                <w:sz w:val="24"/>
                <w:szCs w:val="24"/>
              </w:rPr>
              <w:t>Основные принципы менеджмента. Основы маркетинга.</w:t>
            </w:r>
          </w:p>
          <w:p w:rsidR="003F0238" w:rsidRPr="003F0238" w:rsidRDefault="003F0238" w:rsidP="003F0238">
            <w:pPr>
              <w:pStyle w:val="ab"/>
              <w:spacing w:line="240" w:lineRule="auto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>Банковская система. Роль ЦБ в банковской системе России. Финансовые</w:t>
            </w:r>
            <w:r>
              <w:rPr>
                <w:sz w:val="24"/>
                <w:szCs w:val="24"/>
              </w:rPr>
              <w:t xml:space="preserve"> институты. Электронные деньги. </w:t>
            </w:r>
            <w:r w:rsidRPr="003F0238">
              <w:rPr>
                <w:sz w:val="24"/>
                <w:szCs w:val="24"/>
              </w:rPr>
              <w:t>Виды, причины и последствия инфляции.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F0238">
              <w:rPr>
                <w:sz w:val="24"/>
                <w:szCs w:val="24"/>
              </w:rPr>
              <w:t xml:space="preserve">Рынок труда. Безработица и государственная политика в области занятости. 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3F0238">
              <w:rPr>
                <w:sz w:val="24"/>
                <w:szCs w:val="24"/>
              </w:rPr>
              <w:t>Роль государства в экономике. Общественные блага. Внешние эффекты.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3F0238">
              <w:rPr>
                <w:sz w:val="24"/>
                <w:szCs w:val="24"/>
              </w:rPr>
              <w:t>Налоговая система в РФ. Виды налогов. Функции налогов.</w:t>
            </w:r>
            <w:r w:rsidR="00143E1B">
              <w:rPr>
                <w:sz w:val="24"/>
                <w:szCs w:val="24"/>
              </w:rPr>
              <w:t xml:space="preserve"> </w:t>
            </w:r>
            <w:r w:rsidRPr="003F0238">
              <w:rPr>
                <w:sz w:val="24"/>
                <w:szCs w:val="24"/>
              </w:rPr>
              <w:t xml:space="preserve">Налоги, уплачиваемые предприятиями. 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>Основы денежной и бюджетной политики государства. Кредитно-финансовая политика.</w:t>
            </w:r>
          </w:p>
          <w:p w:rsidR="003F0238" w:rsidRPr="003F0238" w:rsidRDefault="003F0238" w:rsidP="003F0238">
            <w:pPr>
              <w:pStyle w:val="ab"/>
              <w:spacing w:line="240" w:lineRule="auto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>Государственный бюджет. Бюджетная система Российской Федерации. Доходы и расходы: навыки планирования. Государственный долг.</w:t>
            </w:r>
          </w:p>
          <w:p w:rsidR="003F0238" w:rsidRPr="003F0238" w:rsidRDefault="003F0238" w:rsidP="003F0238">
            <w:pPr>
              <w:pStyle w:val="ab"/>
              <w:spacing w:line="240" w:lineRule="auto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>Экономическая деятельность</w:t>
            </w:r>
            <w:r>
              <w:rPr>
                <w:sz w:val="24"/>
                <w:szCs w:val="24"/>
              </w:rPr>
              <w:t xml:space="preserve"> и ее измерители. Понятие ВВП. </w:t>
            </w:r>
            <w:r w:rsidRPr="003F0238">
              <w:rPr>
                <w:sz w:val="24"/>
                <w:szCs w:val="24"/>
              </w:rPr>
              <w:t xml:space="preserve">Экономический рост и развитие. </w:t>
            </w:r>
          </w:p>
          <w:p w:rsidR="003F0238" w:rsidRPr="003F0238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3F0238">
              <w:rPr>
                <w:sz w:val="24"/>
                <w:szCs w:val="24"/>
              </w:rPr>
              <w:t>Экономические циклы.</w:t>
            </w:r>
          </w:p>
          <w:p w:rsidR="003F0238" w:rsidRPr="001C79B2" w:rsidRDefault="003F0238" w:rsidP="003F0238">
            <w:pPr>
              <w:pStyle w:val="ab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3F0238">
              <w:rPr>
                <w:sz w:val="24"/>
                <w:szCs w:val="24"/>
              </w:rPr>
              <w:t>Мировая экономика.</w:t>
            </w:r>
            <w:r>
              <w:rPr>
                <w:sz w:val="24"/>
                <w:szCs w:val="24"/>
              </w:rPr>
              <w:t xml:space="preserve"> </w:t>
            </w:r>
            <w:r w:rsidRPr="003F0238">
              <w:rPr>
                <w:sz w:val="24"/>
                <w:szCs w:val="24"/>
              </w:rPr>
              <w:t>Государственная политика в области международной торговли. Глобальные экономические проблемы.</w:t>
            </w:r>
            <w:r>
              <w:rPr>
                <w:sz w:val="24"/>
                <w:szCs w:val="24"/>
              </w:rPr>
              <w:t xml:space="preserve">  </w:t>
            </w:r>
            <w:r w:rsidRPr="003F0238">
              <w:rPr>
                <w:sz w:val="24"/>
                <w:szCs w:val="24"/>
              </w:rPr>
              <w:t>Особенности современной экономики России. Формирование государственного бюджета в Российской Федерации и его исполнение.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E13F2" w:rsidRPr="001C79B2" w:rsidRDefault="00E822E9" w:rsidP="003E1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3E13F2" w:rsidRPr="001C79B2" w:rsidTr="00C766BF">
        <w:trPr>
          <w:trHeight w:val="111"/>
        </w:trPr>
        <w:tc>
          <w:tcPr>
            <w:tcW w:w="3006" w:type="dxa"/>
            <w:tcBorders>
              <w:top w:val="single" w:sz="4" w:space="0" w:color="auto"/>
              <w:bottom w:val="single" w:sz="4" w:space="0" w:color="auto"/>
            </w:tcBorders>
          </w:tcPr>
          <w:p w:rsidR="003E13F2" w:rsidRPr="001C79B2" w:rsidRDefault="00090C0E" w:rsidP="00975D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Социальные отношения</w:t>
            </w:r>
            <w:r w:rsidR="00975D93" w:rsidRPr="00975D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70" w:type="dxa"/>
          </w:tcPr>
          <w:p w:rsidR="003F0238" w:rsidRP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и социальные отношения.</w:t>
            </w:r>
          </w:p>
          <w:p w:rsidR="003F0238" w:rsidRPr="003F0238" w:rsidRDefault="00C766BF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группы, их типы.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Социальная  стратификация, неравенство.</w:t>
            </w:r>
          </w:p>
          <w:p w:rsidR="003F0238" w:rsidRPr="003F0238" w:rsidRDefault="00C766BF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Социальный конфликт. Виды социальных конфликтов, их причины.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Пути и средства их разрешения. Виды социальных норм.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Социальный контроль и самоконтроль. Отклоняющееся поведение. Наркомания, преступность, их социальная опасность.</w:t>
            </w:r>
          </w:p>
          <w:p w:rsidR="003F0238" w:rsidRPr="003F0238" w:rsidRDefault="00C766BF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Социальная мобильность. Виды социальной мобильности в современном обществе. Каналы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социальной мобильности.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 xml:space="preserve">Молодёжь как социальная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группа, особенности молодёжной субкультуры.</w:t>
            </w:r>
          </w:p>
          <w:p w:rsidR="003F0238" w:rsidRPr="003F0238" w:rsidRDefault="00C766BF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Этнические общности.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ции. Национальное самосознание.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Межнациональные отношения, этносоциальные конфликты, пути их разрешения</w:t>
            </w:r>
          </w:p>
          <w:p w:rsidR="003F0238" w:rsidRPr="003F0238" w:rsidRDefault="003F0238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238">
              <w:rPr>
                <w:rFonts w:ascii="Times New Roman" w:hAnsi="Times New Roman" w:cs="Times New Roman"/>
                <w:sz w:val="24"/>
                <w:szCs w:val="24"/>
              </w:rPr>
              <w:t>Конституционные принципы национальной политики в Российской Федерации.</w:t>
            </w:r>
          </w:p>
          <w:p w:rsidR="003F0238" w:rsidRPr="003F0238" w:rsidRDefault="00C766BF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Семья как социальный институт.  Семья и брак. Тенденции развития семьи в современном обще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стве. Проблема неполных семей.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Современная демографическая ситуация в Российской Федерации.</w:t>
            </w:r>
          </w:p>
          <w:p w:rsidR="003F0238" w:rsidRPr="001C79B2" w:rsidRDefault="00C766BF" w:rsidP="003F02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F0238" w:rsidRPr="003F0238">
              <w:rPr>
                <w:rFonts w:ascii="Times New Roman" w:hAnsi="Times New Roman" w:cs="Times New Roman"/>
                <w:sz w:val="24"/>
                <w:szCs w:val="24"/>
              </w:rPr>
              <w:t>Религиозные объединения и организации в Российской Федерации. Опасность сектантства.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E13F2" w:rsidRPr="001C79B2" w:rsidRDefault="007E2EDB" w:rsidP="00090C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090C0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E13F2" w:rsidRPr="001C79B2" w:rsidTr="002B5128">
        <w:trPr>
          <w:trHeight w:val="345"/>
        </w:trPr>
        <w:tc>
          <w:tcPr>
            <w:tcW w:w="3006" w:type="dxa"/>
          </w:tcPr>
          <w:p w:rsidR="003E13F2" w:rsidRPr="001C79B2" w:rsidRDefault="003E13F2" w:rsidP="003E1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3E13F2" w:rsidRPr="001C79B2" w:rsidRDefault="003E13F2" w:rsidP="003E13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79B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E13F2" w:rsidRPr="001C79B2" w:rsidRDefault="003E13F2" w:rsidP="003E13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9B2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202A8D" w:rsidRPr="00B627A0" w:rsidRDefault="00202A8D" w:rsidP="00B26153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50BC" w:rsidRDefault="00BC50BC" w:rsidP="00895D8F">
      <w:pPr>
        <w:shd w:val="clear" w:color="auto" w:fill="FFFFFF"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Cs/>
          <w:i/>
          <w:sz w:val="24"/>
          <w:szCs w:val="24"/>
        </w:rPr>
      </w:pPr>
    </w:p>
    <w:p w:rsidR="00DC5AF6" w:rsidRDefault="00DC5AF6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DC5AF6" w:rsidRPr="009E4C81" w:rsidRDefault="00DC5AF6" w:rsidP="00B2615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E1B" w:rsidRDefault="00143E1B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223" w:rsidRPr="00B627A0" w:rsidRDefault="00753AA2" w:rsidP="003132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  <w:r w:rsidR="00F20BDE" w:rsidRPr="00B627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0BDE" w:rsidRPr="00FA2391">
        <w:rPr>
          <w:rFonts w:ascii="Times New Roman" w:hAnsi="Times New Roman" w:cs="Times New Roman"/>
          <w:b/>
          <w:sz w:val="24"/>
          <w:szCs w:val="24"/>
        </w:rPr>
        <w:t>ФК</w:t>
      </w:r>
      <w:r w:rsidR="00D950A3" w:rsidRPr="00FA23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554D" w:rsidRPr="00FA2391">
        <w:rPr>
          <w:rFonts w:ascii="Times New Roman" w:hAnsi="Times New Roman" w:cs="Times New Roman"/>
          <w:b/>
          <w:sz w:val="24"/>
          <w:szCs w:val="24"/>
        </w:rPr>
        <w:t>ГОС</w:t>
      </w:r>
    </w:p>
    <w:p w:rsidR="009D5D02" w:rsidRPr="00B627A0" w:rsidRDefault="009D5D02" w:rsidP="002A08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1056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21"/>
        <w:gridCol w:w="6413"/>
        <w:gridCol w:w="791"/>
        <w:gridCol w:w="1560"/>
        <w:gridCol w:w="1416"/>
      </w:tblGrid>
      <w:tr w:rsidR="009D5D02" w:rsidRPr="00B627A0" w:rsidTr="00153921">
        <w:tc>
          <w:tcPr>
            <w:tcW w:w="876" w:type="dxa"/>
            <w:gridSpan w:val="2"/>
            <w:vMerge w:val="restart"/>
          </w:tcPr>
          <w:p w:rsidR="009D5D02" w:rsidRPr="002A0861" w:rsidRDefault="002A0861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413" w:type="dxa"/>
            <w:vMerge w:val="restart"/>
          </w:tcPr>
          <w:p w:rsidR="009D5D02" w:rsidRPr="007537BB" w:rsidRDefault="009D5D02" w:rsidP="007537B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537BB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791" w:type="dxa"/>
            <w:vMerge w:val="restart"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6" w:type="dxa"/>
            <w:gridSpan w:val="2"/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</w:tr>
      <w:tr w:rsidR="009D5D02" w:rsidRPr="00B627A0" w:rsidTr="00153921">
        <w:trPr>
          <w:trHeight w:val="525"/>
        </w:trPr>
        <w:tc>
          <w:tcPr>
            <w:tcW w:w="876" w:type="dxa"/>
            <w:gridSpan w:val="2"/>
            <w:vMerge/>
            <w:tcBorders>
              <w:bottom w:val="single" w:sz="4" w:space="0" w:color="auto"/>
            </w:tcBorders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13" w:type="dxa"/>
            <w:vMerge/>
            <w:tcBorders>
              <w:bottom w:val="single" w:sz="4" w:space="0" w:color="auto"/>
            </w:tcBorders>
          </w:tcPr>
          <w:p w:rsidR="009D5D02" w:rsidRPr="007537BB" w:rsidRDefault="009D5D02" w:rsidP="007537B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vMerge/>
            <w:tcBorders>
              <w:bottom w:val="single" w:sz="4" w:space="0" w:color="auto"/>
            </w:tcBorders>
          </w:tcPr>
          <w:p w:rsidR="009D5D02" w:rsidRPr="00B627A0" w:rsidRDefault="009D5D02" w:rsidP="00753AA2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C5AF6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Фактические</w:t>
            </w:r>
          </w:p>
          <w:p w:rsidR="009D5D02" w:rsidRPr="00B627A0" w:rsidRDefault="009D5D02" w:rsidP="00F60294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153921" w:rsidRPr="00B627A0" w:rsidTr="00153921">
        <w:trPr>
          <w:trHeight w:val="252"/>
        </w:trPr>
        <w:tc>
          <w:tcPr>
            <w:tcW w:w="728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921" w:rsidRPr="00335502" w:rsidRDefault="00153921" w:rsidP="007E2EDB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Человек как творение культуры (14 часов)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921" w:rsidRPr="00335502" w:rsidRDefault="00335502" w:rsidP="0015392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921" w:rsidRPr="00B627A0" w:rsidRDefault="00153921" w:rsidP="0015392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921" w:rsidRPr="00B627A0" w:rsidRDefault="00153921" w:rsidP="0015392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8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  <w:tcBorders>
              <w:right w:val="single" w:sz="4" w:space="0" w:color="auto"/>
            </w:tcBorders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Человек как результат биологической и социокультурной э</w:t>
            </w:r>
            <w:r w:rsidR="00C05CA6"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волюции. 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5CA6" w:rsidRPr="00B627A0" w:rsidTr="00C766BF">
        <w:trPr>
          <w:trHeight w:val="28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05CA6" w:rsidRDefault="00C05CA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  <w:tcBorders>
              <w:right w:val="single" w:sz="4" w:space="0" w:color="auto"/>
            </w:tcBorders>
          </w:tcPr>
          <w:p w:rsidR="00C05CA6" w:rsidRPr="00153921" w:rsidRDefault="00C05CA6" w:rsidP="00950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Мышление и деятельность.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 в деятельности. 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Потребности, способности и интересы.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CA6" w:rsidRDefault="00E839C2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05CA6" w:rsidRPr="003931D7" w:rsidRDefault="00C05CA6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05CA6" w:rsidRPr="00B627A0" w:rsidRDefault="00C05CA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1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C05CA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950A33" w:rsidRPr="007537BB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Понятие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5CA6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 материальная и духовная. Элитарная, народная, массовая культура.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2A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Многообразие культур</w:t>
            </w:r>
            <w:r w:rsidR="00182AF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4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C05CA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335502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9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Свобода и необходимость в человеческой деятельности.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7537BB" w:rsidRDefault="00C05CA6" w:rsidP="00C05CA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Познавательная деятельность человека. Чувственное и рациональное познание.  </w:t>
            </w:r>
            <w:r w:rsidRPr="0033550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Проблема познаваемости мира.</w:t>
            </w:r>
            <w:r w:rsidR="00BC74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30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7537BB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5CA6"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Понятие истины, ее критерии</w:t>
            </w:r>
            <w:r w:rsidR="00C05CA6" w:rsidRPr="001539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5CA6">
              <w:rPr>
                <w:rFonts w:ascii="Times New Roman" w:hAnsi="Times New Roman" w:cs="Times New Roman"/>
                <w:sz w:val="24"/>
                <w:szCs w:val="24"/>
              </w:rPr>
              <w:t xml:space="preserve"> Самопознание, его формы. </w:t>
            </w:r>
            <w:r w:rsidR="00C05CA6"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Виды человеческих знаний.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397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  <w:tcBorders>
              <w:top w:val="single" w:sz="4" w:space="0" w:color="auto"/>
            </w:tcBorders>
          </w:tcPr>
          <w:p w:rsidR="00950A33" w:rsidRPr="007537BB" w:rsidRDefault="00C05CA6" w:rsidP="00950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Мировоззрение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Его место в духовном мире человека. Типы мировоззрения. </w:t>
            </w: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Философия.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C05CA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413" w:type="dxa"/>
          </w:tcPr>
          <w:p w:rsidR="00950A33" w:rsidRPr="007537BB" w:rsidRDefault="00C05CA6" w:rsidP="00950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Наука. </w:t>
            </w:r>
            <w:r w:rsidR="00950A33"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особенности научного мышления.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Научное познание, методы научных исследований.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C05CA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3" w:type="dxa"/>
          </w:tcPr>
          <w:p w:rsidR="00950A33" w:rsidRPr="00335502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Естественные и социально-гуманитарные науки.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FF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82AFF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3" w:type="dxa"/>
          </w:tcPr>
          <w:p w:rsidR="00182AFF" w:rsidRPr="00153921" w:rsidRDefault="00182AFF" w:rsidP="00950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познания.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182AFF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2AFF" w:rsidRPr="003931D7" w:rsidRDefault="00182AFF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182AFF" w:rsidRPr="00B627A0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3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3" w:type="dxa"/>
          </w:tcPr>
          <w:p w:rsidR="00950A33" w:rsidRPr="007537BB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Религия</w:t>
            </w:r>
            <w:r w:rsidR="00182AFF"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182AFF">
              <w:rPr>
                <w:rFonts w:ascii="Times New Roman" w:hAnsi="Times New Roman" w:cs="Times New Roman"/>
                <w:sz w:val="24"/>
                <w:szCs w:val="24"/>
              </w:rPr>
              <w:t xml:space="preserve"> Свобода совести. Веротерпимость.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3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3" w:type="dxa"/>
          </w:tcPr>
          <w:p w:rsidR="00950A33" w:rsidRPr="00335502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83604D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3" w:type="dxa"/>
          </w:tcPr>
          <w:p w:rsidR="00950A33" w:rsidRPr="00335502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Мораль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3" w:type="dxa"/>
          </w:tcPr>
          <w:p w:rsidR="00950A33" w:rsidRPr="00335502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Право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61FD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61FD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3" w:type="dxa"/>
          </w:tcPr>
          <w:p w:rsidR="008661FD" w:rsidRPr="00335502" w:rsidRDefault="00AE15B5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 обобщающего повторения по разделу «Человек как творец и творение культуры»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8661FD" w:rsidRDefault="00AE15B5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661FD" w:rsidRPr="003931D7" w:rsidRDefault="008661FD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8661FD" w:rsidRPr="00B627A0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153921">
        <w:trPr>
          <w:trHeight w:val="111"/>
        </w:trPr>
        <w:tc>
          <w:tcPr>
            <w:tcW w:w="728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335502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5502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Общество как сложная динамическая система (10 часов)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3931D7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Системное строение общества: элементы и подсистемы.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B627A0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FF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82AFF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3" w:type="dxa"/>
          </w:tcPr>
          <w:p w:rsidR="00182AFF" w:rsidRPr="00182AFF" w:rsidRDefault="00182AFF" w:rsidP="00950A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взаимодействие и общественные отношения.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AFF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2AFF" w:rsidRPr="003931D7" w:rsidRDefault="00182AFF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82AFF" w:rsidRPr="00B627A0" w:rsidRDefault="00182AFF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3" w:type="dxa"/>
          </w:tcPr>
          <w:p w:rsidR="00950A33" w:rsidRPr="007537BB" w:rsidRDefault="00182AFF" w:rsidP="00950A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социальных институтах, нормах, процессах. 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институты общества.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13" w:type="dxa"/>
          </w:tcPr>
          <w:p w:rsidR="00182AFF" w:rsidRPr="00182AFF" w:rsidRDefault="00182AFF" w:rsidP="00182AFF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82AFF">
              <w:rPr>
                <w:rFonts w:ascii="Times New Roman" w:hAnsi="Times New Roman" w:cs="Times New Roman"/>
                <w:i/>
                <w:sz w:val="24"/>
                <w:szCs w:val="24"/>
              </w:rPr>
              <w:t>Общество и природа.</w:t>
            </w:r>
            <w:r w:rsidRPr="00182AF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Противоречивость воздействия людей на природную среду. </w:t>
            </w:r>
          </w:p>
          <w:p w:rsidR="00950A33" w:rsidRPr="007537BB" w:rsidRDefault="00182AFF" w:rsidP="00182AF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F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Феномен «второй природы».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8E5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5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Многовариантность общественного развития.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Эволюция и революция как формы социального изменения.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335502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88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335502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661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950A33" w:rsidRPr="00335502" w:rsidRDefault="00950A33" w:rsidP="00950A33">
            <w:pPr>
              <w:pStyle w:val="Style8"/>
              <w:widowControl/>
              <w:spacing w:line="240" w:lineRule="auto"/>
              <w:jc w:val="left"/>
            </w:pPr>
            <w:r w:rsidRPr="00182AFF">
              <w:rPr>
                <w:b/>
              </w:rPr>
              <w:t xml:space="preserve">Понятие общественного прогресса. </w:t>
            </w:r>
            <w:r w:rsidR="00335502">
              <w:t>Его противоречивость. Цивилизация, формация.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502" w:rsidRPr="00B627A0" w:rsidTr="00C766BF">
        <w:trPr>
          <w:trHeight w:val="288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35502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335502" w:rsidRPr="00335502" w:rsidRDefault="00335502" w:rsidP="00950A33">
            <w:pPr>
              <w:pStyle w:val="Style8"/>
              <w:widowControl/>
              <w:spacing w:line="240" w:lineRule="auto"/>
              <w:jc w:val="left"/>
            </w:pPr>
            <w:r w:rsidRPr="00335502">
              <w:t>Традиционное (аграрное)</w:t>
            </w:r>
            <w:r>
              <w:t xml:space="preserve"> общество. Индустриальное</w:t>
            </w:r>
            <w:r w:rsidR="00AB1121">
              <w:t xml:space="preserve"> общество. Постиндустриальное (</w:t>
            </w:r>
            <w:r>
              <w:t>информационное) общество.</w:t>
            </w:r>
            <w:r w:rsidRPr="00335502"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335502" w:rsidRDefault="00335502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5502" w:rsidRPr="003931D7" w:rsidRDefault="00335502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335502" w:rsidRPr="00B627A0" w:rsidRDefault="00335502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369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413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AB1121" w:rsidRDefault="00950A33" w:rsidP="00950A33">
            <w:pPr>
              <w:pStyle w:val="Style8"/>
              <w:spacing w:line="240" w:lineRule="auto"/>
              <w:jc w:val="left"/>
            </w:pPr>
            <w:r w:rsidRPr="00182AFF">
              <w:rPr>
                <w:b/>
              </w:rPr>
              <w:t>Процессы глобализации.</w:t>
            </w:r>
            <w:r w:rsidR="00335502">
              <w:rPr>
                <w:b/>
              </w:rPr>
              <w:t xml:space="preserve"> </w:t>
            </w:r>
            <w:r w:rsidR="00E839C2">
              <w:t>Антиглобализм. Компьютерная революция. Социальные и гуманитарные  аспекты глобальных проблем.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72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8661F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413" w:type="dxa"/>
            <w:tcBorders>
              <w:top w:val="single" w:sz="4" w:space="0" w:color="auto"/>
            </w:tcBorders>
          </w:tcPr>
          <w:p w:rsidR="00950A33" w:rsidRPr="00182AFF" w:rsidRDefault="00950A33" w:rsidP="00950A33">
            <w:pPr>
              <w:pStyle w:val="Style8"/>
              <w:spacing w:line="240" w:lineRule="auto"/>
              <w:jc w:val="left"/>
              <w:rPr>
                <w:b/>
              </w:rPr>
            </w:pPr>
            <w:r w:rsidRPr="00182AFF">
              <w:rPr>
                <w:b/>
              </w:rPr>
              <w:t xml:space="preserve"> Общество и человек перед лицом угроз и вызовов XXI века.</w:t>
            </w:r>
            <w:r w:rsidR="00E839C2">
              <w:rPr>
                <w:b/>
              </w:rPr>
              <w:t xml:space="preserve"> </w:t>
            </w:r>
            <w:r w:rsidR="00E839C2" w:rsidRPr="00E839C2">
              <w:t>Современные военные конфликты.</w:t>
            </w:r>
            <w:r w:rsidR="00E839C2">
              <w:t xml:space="preserve"> Терроризм как важнейшая угроза современной цивилизации.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153921">
        <w:trPr>
          <w:trHeight w:val="126"/>
        </w:trPr>
        <w:tc>
          <w:tcPr>
            <w:tcW w:w="728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182AFF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Раздел 3. Экономика (30 часов)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3931D7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60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3" w:type="dxa"/>
            <w:tcBorders>
              <w:right w:val="single" w:sz="4" w:space="0" w:color="auto"/>
            </w:tcBorders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Экономика и экономическая наука.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360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</w:tcPr>
          <w:p w:rsidR="00950A33" w:rsidRPr="00182AFF" w:rsidRDefault="003931D7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Экономика предприятия. </w:t>
            </w:r>
            <w:r w:rsidR="00950A33"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Факторы производства и факторные доходы.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931D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Спрос и предложение.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8E5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0312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Рыночные структуры.</w:t>
            </w:r>
            <w:r w:rsidR="003931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Рынки сырья и материалов, товаров и услуг, капиталов, труда, их специфика.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3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003127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Политика защиты конкуренции и антимонопольное законодательство. </w:t>
            </w:r>
            <w:r w:rsidR="000031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Совершенная и несовершенная конкуренция. Естественные монополии, их роль и значение в экономике России.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8E5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3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031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25F34" w:rsidRPr="00B627A0" w:rsidRDefault="00125F34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Экономические и бухгалтерские издержки и прибыль.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125F34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Default="00950A33" w:rsidP="00125F3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5F34" w:rsidRPr="003931D7" w:rsidRDefault="00125F34" w:rsidP="00125F3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F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Постоянные и переменные затраты.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3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F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источники финансирования бизнеса.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F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Акции, облигации и другие ценные бумаги.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187D92">
        <w:trPr>
          <w:trHeight w:val="12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F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Фондовый рынок</w:t>
            </w:r>
            <w:r w:rsidR="00187D92">
              <w:rPr>
                <w:rFonts w:ascii="Times New Roman" w:hAnsi="Times New Roman" w:cs="Times New Roman"/>
                <w:b/>
                <w:sz w:val="24"/>
                <w:szCs w:val="24"/>
              </w:rPr>
              <w:t>, его инструменты. Особенности развития фондового рынка в России.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3931D7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F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принципы менеджмента. Основы маркетинга.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B422F9">
        <w:trPr>
          <w:trHeight w:val="19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F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Банковская система. </w:t>
            </w:r>
            <w:r w:rsidR="00187D9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Роль ЦБ в банковской системе России. 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Финансовые институты. </w:t>
            </w:r>
            <w:r w:rsidR="00016392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деньги.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5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25F3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Виды, причины и последствия инфляции.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125F34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Рынок труда.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3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003127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Безработица и государственная политика в области занятости.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6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Роль государства в экономике.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5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Общественные блага. </w:t>
            </w:r>
            <w:r w:rsidR="002219AD">
              <w:rPr>
                <w:rFonts w:ascii="Times New Roman" w:hAnsi="Times New Roman" w:cs="Times New Roman"/>
                <w:b/>
                <w:sz w:val="24"/>
                <w:szCs w:val="24"/>
              </w:rPr>
              <w:t>Внешние эффекты.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9AD" w:rsidRPr="00B627A0" w:rsidTr="00C766BF">
        <w:trPr>
          <w:trHeight w:val="15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219AD" w:rsidRDefault="002219A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413" w:type="dxa"/>
          </w:tcPr>
          <w:p w:rsidR="002219AD" w:rsidRPr="00182AFF" w:rsidRDefault="002219AD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Налоговая система в РФ. Виды налогов. Функции налогов.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2219AD" w:rsidRDefault="002219A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19AD" w:rsidRDefault="002219AD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2219AD" w:rsidRPr="00B627A0" w:rsidRDefault="002219A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9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Налоги, уплачиваемые предприятиями.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9AD" w:rsidRPr="00B627A0" w:rsidTr="00C766BF">
        <w:trPr>
          <w:trHeight w:val="19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219AD" w:rsidRDefault="002219A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413" w:type="dxa"/>
          </w:tcPr>
          <w:p w:rsidR="002219AD" w:rsidRPr="00182AFF" w:rsidRDefault="002219AD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денежной и бюджетной политики государства. Кредитно-финансовая политика.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2219AD" w:rsidRDefault="002219A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219AD" w:rsidRDefault="002219AD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2219AD" w:rsidRPr="00B627A0" w:rsidRDefault="002219A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5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Государственный бюджет. </w:t>
            </w:r>
            <w:r w:rsidR="002219AD">
              <w:rPr>
                <w:rFonts w:ascii="Times New Roman" w:hAnsi="Times New Roman" w:cs="Times New Roman"/>
                <w:b/>
                <w:sz w:val="24"/>
                <w:szCs w:val="24"/>
              </w:rPr>
              <w:t>Бюджетная система Российской Федерации</w:t>
            </w:r>
            <w:r w:rsidR="00313F46">
              <w:rPr>
                <w:rFonts w:ascii="Times New Roman" w:hAnsi="Times New Roman" w:cs="Times New Roman"/>
                <w:b/>
                <w:sz w:val="24"/>
                <w:szCs w:val="24"/>
              </w:rPr>
              <w:t>. Доходы и расходы: навыки планирования. Государственный долг.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8E5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</w:tcPr>
          <w:p w:rsidR="00950A33" w:rsidRPr="00182AFF" w:rsidRDefault="00313F46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Экономическая деятельность и ее измерители. </w:t>
            </w:r>
            <w:r w:rsidR="00950A33"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Понятие ВВП.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5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Экономический рост и развитие.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2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2219A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Экономические циклы.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003127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219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</w:tcPr>
          <w:p w:rsidR="00950A33" w:rsidRPr="00182AFF" w:rsidRDefault="00BA7B64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Мировая экономика.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2A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</w:tcPr>
          <w:p w:rsidR="00BA7B64" w:rsidRPr="00182AFF" w:rsidRDefault="00BA7B64" w:rsidP="00BA7B6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Государственная политика в области международной торговли. </w:t>
            </w:r>
          </w:p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2A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</w:tcPr>
          <w:p w:rsidR="00950A33" w:rsidRPr="00182AFF" w:rsidRDefault="00BA7B64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Глобальные экономические проблемы.</w:t>
            </w:r>
          </w:p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3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2A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3" w:type="dxa"/>
          </w:tcPr>
          <w:p w:rsidR="00950A33" w:rsidRPr="00182AFF" w:rsidRDefault="00016392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современной экономики России.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государственного бюджета в Российской Федерации и его исполнение.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5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22A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  <w:tcBorders>
              <w:bottom w:val="single" w:sz="4" w:space="0" w:color="auto"/>
            </w:tcBorders>
          </w:tcPr>
          <w:p w:rsidR="005F3A1D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Экономическая политика Российской Федерации</w:t>
            </w:r>
            <w:r w:rsidR="0001639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5F3A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50A33" w:rsidRPr="00182AFF" w:rsidRDefault="005F3A1D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Урок повторения и обобщения</w:t>
            </w:r>
          </w:p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153921">
        <w:trPr>
          <w:trHeight w:val="120"/>
        </w:trPr>
        <w:tc>
          <w:tcPr>
            <w:tcW w:w="728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182AFF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. Социальные отношения (14 часов)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3931D7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:rsidRPr="00B627A0" w:rsidTr="00933446">
        <w:trPr>
          <w:trHeight w:val="120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46" w:rsidRPr="00933446" w:rsidRDefault="00933446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3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46" w:rsidRPr="00182AFF" w:rsidRDefault="00933446" w:rsidP="00933446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структура и социальные отношения.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46" w:rsidRPr="00B627A0" w:rsidRDefault="00933446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46" w:rsidRPr="003931D7" w:rsidRDefault="008E51F9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3446" w:rsidRPr="00B627A0" w:rsidRDefault="00933446" w:rsidP="00950A33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933446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  <w:tcBorders>
              <w:left w:val="single" w:sz="4" w:space="0" w:color="auto"/>
              <w:right w:val="single" w:sz="4" w:space="0" w:color="auto"/>
            </w:tcBorders>
          </w:tcPr>
          <w:p w:rsidR="00950A33" w:rsidRPr="00182AFF" w:rsidRDefault="00933446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Социальные группы, их типы.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3446" w:rsidRPr="00B627A0" w:rsidTr="00933446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46" w:rsidRDefault="0093344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3" w:type="dxa"/>
            <w:tcBorders>
              <w:left w:val="single" w:sz="4" w:space="0" w:color="auto"/>
              <w:right w:val="single" w:sz="4" w:space="0" w:color="auto"/>
            </w:tcBorders>
          </w:tcPr>
          <w:p w:rsidR="00933446" w:rsidRDefault="00933446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 стратификация, неравенство.</w:t>
            </w:r>
          </w:p>
        </w:tc>
        <w:tc>
          <w:tcPr>
            <w:tcW w:w="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446" w:rsidRDefault="0093344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33446" w:rsidRPr="003931D7" w:rsidRDefault="00933446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33446" w:rsidRPr="00B627A0" w:rsidRDefault="0093344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9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5F3A1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Социальный конфликт.</w:t>
            </w:r>
            <w:r w:rsidR="009334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Виды социальных конфликтов, их причины. Пути и средства их разрешения.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933446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2D161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Виды социальных норм.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11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722A95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3" w:type="dxa"/>
          </w:tcPr>
          <w:p w:rsidR="00950A33" w:rsidRPr="00182AFF" w:rsidRDefault="00933446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Социальный контроль и самоконтроль.</w:t>
            </w:r>
            <w:r w:rsidR="00950A33"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D1616">
              <w:rPr>
                <w:rFonts w:ascii="Times New Roman" w:hAnsi="Times New Roman" w:cs="Times New Roman"/>
                <w:b/>
                <w:sz w:val="24"/>
                <w:szCs w:val="24"/>
              </w:rPr>
              <w:t>Отклоняющееся поведение. Наркомания, преступность, их социальная опасность.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36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2D1616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мобильность</w:t>
            </w:r>
            <w:r w:rsidR="002D1616">
              <w:rPr>
                <w:rFonts w:ascii="Times New Roman" w:hAnsi="Times New Roman" w:cs="Times New Roman"/>
                <w:b/>
                <w:sz w:val="24"/>
                <w:szCs w:val="24"/>
              </w:rPr>
              <w:t>. Виды социальной мобильности в современном обществе. Каналы социальной мобильности.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3931D7">
        <w:trPr>
          <w:trHeight w:val="255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Молодёжь как социальная группа, особенности молодёжной субкультуры.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402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Этнические общности.</w:t>
            </w:r>
            <w:r w:rsidR="002D16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Нации. Национальное самосознание.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Default="00950A33" w:rsidP="0029470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:rsidR="005F3A1D" w:rsidRPr="005F3A1D" w:rsidRDefault="005F3A1D" w:rsidP="0029470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179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Межнациональные отношения, этносоциальные конфликты, пути их разрешения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740F9A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27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3" w:type="dxa"/>
          </w:tcPr>
          <w:p w:rsidR="00950A33" w:rsidRPr="00182AFF" w:rsidRDefault="00950A33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Конституционные принципы национальной политики в Российской Федерации.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740F9A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0A33" w:rsidRPr="00B627A0" w:rsidTr="00C766BF">
        <w:trPr>
          <w:trHeight w:val="30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3" w:type="dxa"/>
          </w:tcPr>
          <w:p w:rsidR="00950A33" w:rsidRPr="00182AFF" w:rsidRDefault="002D1616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Семья как социальный институт.  Семья и брак. Тенденции развития семьи в современном обществе.</w:t>
            </w:r>
            <w:r w:rsidR="00950A33"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735A0"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Проблема неполных семей.</w:t>
            </w: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740F9A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50A33" w:rsidRPr="003931D7" w:rsidRDefault="00950A33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950A33" w:rsidRPr="00B627A0" w:rsidRDefault="00950A33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A1D" w:rsidRPr="00B627A0" w:rsidTr="00C766BF">
        <w:trPr>
          <w:trHeight w:val="30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F3A1D" w:rsidRDefault="005F3A1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6413" w:type="dxa"/>
          </w:tcPr>
          <w:p w:rsidR="005F3A1D" w:rsidRDefault="005F3A1D" w:rsidP="00950A3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Современная демографическая ситуация в Российской Федерации.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5F3A1D" w:rsidRPr="002D1616" w:rsidRDefault="005F3A1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F3A1D" w:rsidRPr="003931D7" w:rsidRDefault="005F3A1D" w:rsidP="00950A3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5F3A1D" w:rsidRPr="00B627A0" w:rsidRDefault="005F3A1D" w:rsidP="00950A33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5A0" w:rsidRPr="00B627A0" w:rsidTr="00C766BF">
        <w:trPr>
          <w:trHeight w:val="180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735A0" w:rsidRPr="00B627A0" w:rsidRDefault="007735A0" w:rsidP="007735A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F3A1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3" w:type="dxa"/>
          </w:tcPr>
          <w:p w:rsidR="007735A0" w:rsidRPr="00182AFF" w:rsidRDefault="002D1616" w:rsidP="007735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FF">
              <w:rPr>
                <w:rFonts w:ascii="Times New Roman" w:hAnsi="Times New Roman" w:cs="Times New Roman"/>
                <w:b/>
                <w:sz w:val="24"/>
                <w:szCs w:val="24"/>
              </w:rPr>
              <w:t>Религиозные объединения и организации в Российской Федерации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Опасность сектантства.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7735A0" w:rsidRPr="002D1616" w:rsidRDefault="007735A0" w:rsidP="007735A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35A0" w:rsidRPr="003931D7" w:rsidRDefault="007735A0" w:rsidP="007735A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7735A0" w:rsidRPr="00B627A0" w:rsidRDefault="007735A0" w:rsidP="007735A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35A0" w:rsidRPr="00B627A0" w:rsidTr="00C766BF">
        <w:trPr>
          <w:trHeight w:val="288"/>
        </w:trPr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735A0" w:rsidRPr="00B627A0" w:rsidRDefault="002D1616" w:rsidP="007735A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413" w:type="dxa"/>
          </w:tcPr>
          <w:p w:rsidR="007735A0" w:rsidRPr="00182AFF" w:rsidRDefault="002D1616" w:rsidP="007735A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 обобщающего повторения по разделу «Социальные отношения»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7735A0" w:rsidRPr="002A0861" w:rsidRDefault="007735A0" w:rsidP="007735A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16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735A0" w:rsidRPr="003931D7" w:rsidRDefault="007735A0" w:rsidP="007735A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:rsidR="007735A0" w:rsidRPr="00B627A0" w:rsidRDefault="007735A0" w:rsidP="007735A0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6BBC" w:rsidRDefault="00446BBC" w:rsidP="00D950A3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bCs/>
          <w:i/>
          <w:sz w:val="24"/>
          <w:szCs w:val="24"/>
        </w:rPr>
      </w:pPr>
    </w:p>
    <w:sectPr w:rsidR="00446BBC" w:rsidSect="008F04A4">
      <w:footerReference w:type="default" r:id="rId8"/>
      <w:pgSz w:w="11906" w:h="16838"/>
      <w:pgMar w:top="993" w:right="70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9A7" w:rsidRPr="00AD2371" w:rsidRDefault="002A29A7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2A29A7" w:rsidRPr="00AD2371" w:rsidRDefault="002A29A7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20B0502040204020203"/>
    <w:charset w:val="01"/>
    <w:family w:val="roman"/>
    <w:notTrueType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34359555"/>
      <w:docPartObj>
        <w:docPartGallery w:val="Page Numbers (Bottom of Page)"/>
        <w:docPartUnique/>
      </w:docPartObj>
    </w:sdtPr>
    <w:sdtEndPr/>
    <w:sdtContent>
      <w:p w:rsidR="00E45FAE" w:rsidRDefault="002A29A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173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45FAE" w:rsidRDefault="00E45FA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9A7" w:rsidRPr="00AD2371" w:rsidRDefault="002A29A7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2A29A7" w:rsidRPr="00AD2371" w:rsidRDefault="002A29A7" w:rsidP="00AD2371">
      <w:pPr>
        <w:pStyle w:val="12"/>
        <w:spacing w:line="240" w:lineRule="auto"/>
        <w:rPr>
          <w:rFonts w:asciiTheme="minorHAnsi" w:eastAsia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287D6E7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AB067EA"/>
    <w:multiLevelType w:val="hybridMultilevel"/>
    <w:tmpl w:val="7E449428"/>
    <w:lvl w:ilvl="0" w:tplc="89924132">
      <w:start w:val="2"/>
      <w:numFmt w:val="decimal"/>
      <w:lvlText w:val="1.%1.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C684E6A"/>
    <w:multiLevelType w:val="multilevel"/>
    <w:tmpl w:val="FB2C77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1D20D45"/>
    <w:multiLevelType w:val="multilevel"/>
    <w:tmpl w:val="8BAA6960"/>
    <w:lvl w:ilvl="0">
      <w:start w:val="6"/>
      <w:numFmt w:val="decimal"/>
      <w:lvlText w:val="%1."/>
      <w:lvlJc w:val="left"/>
      <w:pPr>
        <w:ind w:left="396" w:hanging="396"/>
      </w:pPr>
      <w:rPr>
        <w:rFonts w:eastAsia="Times New Roman" w:hint="default"/>
      </w:rPr>
    </w:lvl>
    <w:lvl w:ilvl="1">
      <w:start w:val="2"/>
      <w:numFmt w:val="decimal"/>
      <w:lvlText w:val="%1.%2."/>
      <w:lvlJc w:val="left"/>
      <w:pPr>
        <w:ind w:left="396" w:hanging="396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>
    <w:nsid w:val="330C1CC3"/>
    <w:multiLevelType w:val="multilevel"/>
    <w:tmpl w:val="24C2B28A"/>
    <w:lvl w:ilvl="0">
      <w:start w:val="1"/>
      <w:numFmt w:val="decimal"/>
      <w:lvlText w:val="%1."/>
      <w:lvlJc w:val="left"/>
      <w:pPr>
        <w:ind w:left="1395" w:hanging="13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04" w:hanging="13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13" w:hanging="139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22" w:hanging="139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31" w:hanging="139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40" w:hanging="139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8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9">
    <w:nsid w:val="475552A7"/>
    <w:multiLevelType w:val="multilevel"/>
    <w:tmpl w:val="21A2C384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color w:val="auto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1">
    <w:nsid w:val="51B727F5"/>
    <w:multiLevelType w:val="hybridMultilevel"/>
    <w:tmpl w:val="24147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DF54ED"/>
    <w:multiLevelType w:val="singleLevel"/>
    <w:tmpl w:val="89924132"/>
    <w:lvl w:ilvl="0">
      <w:start w:val="2"/>
      <w:numFmt w:val="decimal"/>
      <w:lvlText w:val="1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13">
    <w:nsid w:val="60E9250D"/>
    <w:multiLevelType w:val="hybridMultilevel"/>
    <w:tmpl w:val="38E8A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E401FB"/>
    <w:multiLevelType w:val="multilevel"/>
    <w:tmpl w:val="4C34C5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718012B0"/>
    <w:multiLevelType w:val="hybridMultilevel"/>
    <w:tmpl w:val="2D3016B4"/>
    <w:lvl w:ilvl="0" w:tplc="A2588524">
      <w:start w:val="1"/>
      <w:numFmt w:val="bullet"/>
      <w:lvlText w:val="-"/>
      <w:lvlJc w:val="left"/>
      <w:pPr>
        <w:ind w:left="1260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12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6"/>
  </w:num>
  <w:num w:numId="8">
    <w:abstractNumId w:val="8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2"/>
  </w:num>
  <w:num w:numId="12">
    <w:abstractNumId w:val="1"/>
    <w:lvlOverride w:ilvl="0">
      <w:startOverride w:val="4"/>
    </w:lvlOverride>
    <w:lvlOverride w:ilvl="1">
      <w:startOverride w:val="1"/>
    </w:lvlOverride>
  </w:num>
  <w:num w:numId="13">
    <w:abstractNumId w:val="9"/>
  </w:num>
  <w:num w:numId="14">
    <w:abstractNumId w:val="11"/>
  </w:num>
  <w:num w:numId="15">
    <w:abstractNumId w:val="10"/>
  </w:num>
  <w:num w:numId="16">
    <w:abstractNumId w:val="14"/>
  </w:num>
  <w:num w:numId="17">
    <w:abstractNumId w:val="13"/>
  </w:num>
  <w:num w:numId="18">
    <w:abstractNumId w:val="3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3859"/>
    <w:rsid w:val="00003127"/>
    <w:rsid w:val="000065F4"/>
    <w:rsid w:val="00016392"/>
    <w:rsid w:val="00022122"/>
    <w:rsid w:val="00023899"/>
    <w:rsid w:val="0003452C"/>
    <w:rsid w:val="0005365E"/>
    <w:rsid w:val="00063F70"/>
    <w:rsid w:val="0007425D"/>
    <w:rsid w:val="00075B9C"/>
    <w:rsid w:val="0007703D"/>
    <w:rsid w:val="00090C0E"/>
    <w:rsid w:val="000910D0"/>
    <w:rsid w:val="000915D1"/>
    <w:rsid w:val="00093BEE"/>
    <w:rsid w:val="00094E90"/>
    <w:rsid w:val="00096490"/>
    <w:rsid w:val="000A16BF"/>
    <w:rsid w:val="000A37E5"/>
    <w:rsid w:val="000A5966"/>
    <w:rsid w:val="000B102A"/>
    <w:rsid w:val="000B769B"/>
    <w:rsid w:val="000C607B"/>
    <w:rsid w:val="00103F44"/>
    <w:rsid w:val="00116558"/>
    <w:rsid w:val="00125F34"/>
    <w:rsid w:val="001309C2"/>
    <w:rsid w:val="00141D90"/>
    <w:rsid w:val="00143E1B"/>
    <w:rsid w:val="00150E9E"/>
    <w:rsid w:val="00153921"/>
    <w:rsid w:val="00176603"/>
    <w:rsid w:val="00182AFF"/>
    <w:rsid w:val="00187D92"/>
    <w:rsid w:val="00197F37"/>
    <w:rsid w:val="001A31BB"/>
    <w:rsid w:val="001A7FBC"/>
    <w:rsid w:val="001B3078"/>
    <w:rsid w:val="001B3E8C"/>
    <w:rsid w:val="001C455C"/>
    <w:rsid w:val="001C79B2"/>
    <w:rsid w:val="001D56F2"/>
    <w:rsid w:val="001D739A"/>
    <w:rsid w:val="001F59AE"/>
    <w:rsid w:val="0020196B"/>
    <w:rsid w:val="00202A8D"/>
    <w:rsid w:val="00203F01"/>
    <w:rsid w:val="002124DA"/>
    <w:rsid w:val="002219AD"/>
    <w:rsid w:val="00234B91"/>
    <w:rsid w:val="00234F81"/>
    <w:rsid w:val="00241C62"/>
    <w:rsid w:val="002442D4"/>
    <w:rsid w:val="00254C12"/>
    <w:rsid w:val="002626B7"/>
    <w:rsid w:val="00265BD6"/>
    <w:rsid w:val="002739B2"/>
    <w:rsid w:val="00273D94"/>
    <w:rsid w:val="00281D25"/>
    <w:rsid w:val="002911B0"/>
    <w:rsid w:val="00294705"/>
    <w:rsid w:val="002A0861"/>
    <w:rsid w:val="002A29A7"/>
    <w:rsid w:val="002B0AA1"/>
    <w:rsid w:val="002B37A8"/>
    <w:rsid w:val="002B5128"/>
    <w:rsid w:val="002D1616"/>
    <w:rsid w:val="002D1698"/>
    <w:rsid w:val="002D3922"/>
    <w:rsid w:val="002E3625"/>
    <w:rsid w:val="002E5AD1"/>
    <w:rsid w:val="002F5ECD"/>
    <w:rsid w:val="003003FF"/>
    <w:rsid w:val="00302461"/>
    <w:rsid w:val="00302C5C"/>
    <w:rsid w:val="00310458"/>
    <w:rsid w:val="00310A1D"/>
    <w:rsid w:val="0031128F"/>
    <w:rsid w:val="00312EA5"/>
    <w:rsid w:val="00313223"/>
    <w:rsid w:val="00313F46"/>
    <w:rsid w:val="003317F0"/>
    <w:rsid w:val="00335502"/>
    <w:rsid w:val="00337850"/>
    <w:rsid w:val="00341E56"/>
    <w:rsid w:val="003447B7"/>
    <w:rsid w:val="0038059F"/>
    <w:rsid w:val="00391546"/>
    <w:rsid w:val="003931D7"/>
    <w:rsid w:val="003942E2"/>
    <w:rsid w:val="003A22EF"/>
    <w:rsid w:val="003A6C7B"/>
    <w:rsid w:val="003B0FC7"/>
    <w:rsid w:val="003B2CCB"/>
    <w:rsid w:val="003B7A2F"/>
    <w:rsid w:val="003C4610"/>
    <w:rsid w:val="003C7EDF"/>
    <w:rsid w:val="003D2BBE"/>
    <w:rsid w:val="003E0601"/>
    <w:rsid w:val="003E13F2"/>
    <w:rsid w:val="003E3CC0"/>
    <w:rsid w:val="003E4B1A"/>
    <w:rsid w:val="003E6059"/>
    <w:rsid w:val="003F0238"/>
    <w:rsid w:val="003F5C91"/>
    <w:rsid w:val="00407781"/>
    <w:rsid w:val="00417127"/>
    <w:rsid w:val="00427B95"/>
    <w:rsid w:val="00435016"/>
    <w:rsid w:val="0043689F"/>
    <w:rsid w:val="00446BBC"/>
    <w:rsid w:val="00470FC1"/>
    <w:rsid w:val="004747FB"/>
    <w:rsid w:val="004B4DC6"/>
    <w:rsid w:val="004D3057"/>
    <w:rsid w:val="004D37F7"/>
    <w:rsid w:val="004F0468"/>
    <w:rsid w:val="00500917"/>
    <w:rsid w:val="00502C06"/>
    <w:rsid w:val="005351DB"/>
    <w:rsid w:val="00574DC7"/>
    <w:rsid w:val="00576D9F"/>
    <w:rsid w:val="00581B73"/>
    <w:rsid w:val="0059099E"/>
    <w:rsid w:val="00590B54"/>
    <w:rsid w:val="005A7BAA"/>
    <w:rsid w:val="005C2190"/>
    <w:rsid w:val="005C7BB8"/>
    <w:rsid w:val="005F3A1D"/>
    <w:rsid w:val="00603CC5"/>
    <w:rsid w:val="006146D1"/>
    <w:rsid w:val="006250A6"/>
    <w:rsid w:val="00626563"/>
    <w:rsid w:val="00631147"/>
    <w:rsid w:val="0063223B"/>
    <w:rsid w:val="006615A4"/>
    <w:rsid w:val="00664243"/>
    <w:rsid w:val="00666570"/>
    <w:rsid w:val="00671D97"/>
    <w:rsid w:val="006775BA"/>
    <w:rsid w:val="0068518A"/>
    <w:rsid w:val="006B5AE7"/>
    <w:rsid w:val="006B6832"/>
    <w:rsid w:val="006C7D4C"/>
    <w:rsid w:val="006D0316"/>
    <w:rsid w:val="006D7141"/>
    <w:rsid w:val="006D7202"/>
    <w:rsid w:val="006E546E"/>
    <w:rsid w:val="006E5765"/>
    <w:rsid w:val="006F1974"/>
    <w:rsid w:val="006F51D1"/>
    <w:rsid w:val="00705A03"/>
    <w:rsid w:val="00720245"/>
    <w:rsid w:val="00722A95"/>
    <w:rsid w:val="0072654A"/>
    <w:rsid w:val="00740F9A"/>
    <w:rsid w:val="00741074"/>
    <w:rsid w:val="007537BB"/>
    <w:rsid w:val="00753AA2"/>
    <w:rsid w:val="00757E0B"/>
    <w:rsid w:val="007604C9"/>
    <w:rsid w:val="00767C4D"/>
    <w:rsid w:val="00773167"/>
    <w:rsid w:val="007735A0"/>
    <w:rsid w:val="0078732C"/>
    <w:rsid w:val="0079433E"/>
    <w:rsid w:val="007A3443"/>
    <w:rsid w:val="007D5DAE"/>
    <w:rsid w:val="007E2EDB"/>
    <w:rsid w:val="007E346D"/>
    <w:rsid w:val="00800CAF"/>
    <w:rsid w:val="008104C8"/>
    <w:rsid w:val="00823DF7"/>
    <w:rsid w:val="0083604D"/>
    <w:rsid w:val="0083760C"/>
    <w:rsid w:val="00853CEA"/>
    <w:rsid w:val="008661FD"/>
    <w:rsid w:val="00866A0C"/>
    <w:rsid w:val="0087026A"/>
    <w:rsid w:val="00874B24"/>
    <w:rsid w:val="00885F7B"/>
    <w:rsid w:val="008955E1"/>
    <w:rsid w:val="00895D8F"/>
    <w:rsid w:val="008A54F0"/>
    <w:rsid w:val="008B6FE8"/>
    <w:rsid w:val="008C574F"/>
    <w:rsid w:val="008D595C"/>
    <w:rsid w:val="008D5ABF"/>
    <w:rsid w:val="008E0D48"/>
    <w:rsid w:val="008E51F9"/>
    <w:rsid w:val="008F04A4"/>
    <w:rsid w:val="008F6F5F"/>
    <w:rsid w:val="00902863"/>
    <w:rsid w:val="00911CD5"/>
    <w:rsid w:val="00920429"/>
    <w:rsid w:val="009258B0"/>
    <w:rsid w:val="00933446"/>
    <w:rsid w:val="009368E8"/>
    <w:rsid w:val="00950A33"/>
    <w:rsid w:val="00975D93"/>
    <w:rsid w:val="00976209"/>
    <w:rsid w:val="009779C9"/>
    <w:rsid w:val="00980F11"/>
    <w:rsid w:val="00992620"/>
    <w:rsid w:val="009A0A65"/>
    <w:rsid w:val="009A586B"/>
    <w:rsid w:val="009B79B4"/>
    <w:rsid w:val="009D3718"/>
    <w:rsid w:val="009D4970"/>
    <w:rsid w:val="009D5D02"/>
    <w:rsid w:val="009D5D97"/>
    <w:rsid w:val="009E4C81"/>
    <w:rsid w:val="009F1220"/>
    <w:rsid w:val="009F6DCF"/>
    <w:rsid w:val="00A1118A"/>
    <w:rsid w:val="00A14545"/>
    <w:rsid w:val="00A330AA"/>
    <w:rsid w:val="00A3365B"/>
    <w:rsid w:val="00A3542C"/>
    <w:rsid w:val="00A5717D"/>
    <w:rsid w:val="00A61736"/>
    <w:rsid w:val="00A77343"/>
    <w:rsid w:val="00A83564"/>
    <w:rsid w:val="00A86DB7"/>
    <w:rsid w:val="00AA38CA"/>
    <w:rsid w:val="00AB1121"/>
    <w:rsid w:val="00AC0E73"/>
    <w:rsid w:val="00AC388B"/>
    <w:rsid w:val="00AD0309"/>
    <w:rsid w:val="00AD0C1D"/>
    <w:rsid w:val="00AD2371"/>
    <w:rsid w:val="00AD36F4"/>
    <w:rsid w:val="00AE15B5"/>
    <w:rsid w:val="00AE4774"/>
    <w:rsid w:val="00AE7320"/>
    <w:rsid w:val="00AF7810"/>
    <w:rsid w:val="00B02568"/>
    <w:rsid w:val="00B1692F"/>
    <w:rsid w:val="00B26153"/>
    <w:rsid w:val="00B422F9"/>
    <w:rsid w:val="00B43A4C"/>
    <w:rsid w:val="00B627A0"/>
    <w:rsid w:val="00B6372C"/>
    <w:rsid w:val="00B767E3"/>
    <w:rsid w:val="00B76B50"/>
    <w:rsid w:val="00B80085"/>
    <w:rsid w:val="00B83641"/>
    <w:rsid w:val="00BA4899"/>
    <w:rsid w:val="00BA7B64"/>
    <w:rsid w:val="00BB1C18"/>
    <w:rsid w:val="00BC50BC"/>
    <w:rsid w:val="00BC7415"/>
    <w:rsid w:val="00BE0D4C"/>
    <w:rsid w:val="00C047F8"/>
    <w:rsid w:val="00C05CA6"/>
    <w:rsid w:val="00C07D77"/>
    <w:rsid w:val="00C2383A"/>
    <w:rsid w:val="00C25DA8"/>
    <w:rsid w:val="00C266EB"/>
    <w:rsid w:val="00C32137"/>
    <w:rsid w:val="00C3730B"/>
    <w:rsid w:val="00C424BE"/>
    <w:rsid w:val="00C444A6"/>
    <w:rsid w:val="00C50A54"/>
    <w:rsid w:val="00C512A0"/>
    <w:rsid w:val="00C54E1C"/>
    <w:rsid w:val="00C61D4B"/>
    <w:rsid w:val="00C66C6E"/>
    <w:rsid w:val="00C75F65"/>
    <w:rsid w:val="00C766BF"/>
    <w:rsid w:val="00CC2BD9"/>
    <w:rsid w:val="00CC47D5"/>
    <w:rsid w:val="00CE26DC"/>
    <w:rsid w:val="00CE6098"/>
    <w:rsid w:val="00CF31A2"/>
    <w:rsid w:val="00CF486C"/>
    <w:rsid w:val="00D06924"/>
    <w:rsid w:val="00D07215"/>
    <w:rsid w:val="00D165B0"/>
    <w:rsid w:val="00D37865"/>
    <w:rsid w:val="00D37A26"/>
    <w:rsid w:val="00D479A1"/>
    <w:rsid w:val="00D56318"/>
    <w:rsid w:val="00D607E3"/>
    <w:rsid w:val="00D75D52"/>
    <w:rsid w:val="00D834FE"/>
    <w:rsid w:val="00D950A3"/>
    <w:rsid w:val="00DB6748"/>
    <w:rsid w:val="00DB768D"/>
    <w:rsid w:val="00DC35EB"/>
    <w:rsid w:val="00DC564B"/>
    <w:rsid w:val="00DC5AF6"/>
    <w:rsid w:val="00DD25AB"/>
    <w:rsid w:val="00DD7B9A"/>
    <w:rsid w:val="00DE103C"/>
    <w:rsid w:val="00DE6C65"/>
    <w:rsid w:val="00E01A2E"/>
    <w:rsid w:val="00E0554D"/>
    <w:rsid w:val="00E07F0C"/>
    <w:rsid w:val="00E1062F"/>
    <w:rsid w:val="00E11FC2"/>
    <w:rsid w:val="00E26C81"/>
    <w:rsid w:val="00E270DF"/>
    <w:rsid w:val="00E27382"/>
    <w:rsid w:val="00E329A8"/>
    <w:rsid w:val="00E331E0"/>
    <w:rsid w:val="00E33F5F"/>
    <w:rsid w:val="00E4327A"/>
    <w:rsid w:val="00E45FAE"/>
    <w:rsid w:val="00E62BFD"/>
    <w:rsid w:val="00E62E04"/>
    <w:rsid w:val="00E630F4"/>
    <w:rsid w:val="00E651C2"/>
    <w:rsid w:val="00E7085D"/>
    <w:rsid w:val="00E7086B"/>
    <w:rsid w:val="00E74369"/>
    <w:rsid w:val="00E76411"/>
    <w:rsid w:val="00E822E9"/>
    <w:rsid w:val="00E829AC"/>
    <w:rsid w:val="00E839C2"/>
    <w:rsid w:val="00E939AC"/>
    <w:rsid w:val="00E94BFF"/>
    <w:rsid w:val="00EA0396"/>
    <w:rsid w:val="00EA3E09"/>
    <w:rsid w:val="00EB4303"/>
    <w:rsid w:val="00EC3859"/>
    <w:rsid w:val="00EC39B1"/>
    <w:rsid w:val="00EE3D3C"/>
    <w:rsid w:val="00EF6B8C"/>
    <w:rsid w:val="00F009BA"/>
    <w:rsid w:val="00F1175E"/>
    <w:rsid w:val="00F17D89"/>
    <w:rsid w:val="00F20555"/>
    <w:rsid w:val="00F20BDE"/>
    <w:rsid w:val="00F376CA"/>
    <w:rsid w:val="00F37B92"/>
    <w:rsid w:val="00F40C85"/>
    <w:rsid w:val="00F52CE5"/>
    <w:rsid w:val="00F535FB"/>
    <w:rsid w:val="00F60294"/>
    <w:rsid w:val="00F605CE"/>
    <w:rsid w:val="00F65F18"/>
    <w:rsid w:val="00FA2391"/>
    <w:rsid w:val="00FB00C1"/>
    <w:rsid w:val="00FB4215"/>
    <w:rsid w:val="00FC245C"/>
    <w:rsid w:val="00FC413D"/>
    <w:rsid w:val="00FC65F0"/>
    <w:rsid w:val="00FE065B"/>
    <w:rsid w:val="00FE453E"/>
    <w:rsid w:val="00FF6F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AA60B1-6087-4EC8-AB04-C25DDE3C2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46E"/>
  </w:style>
  <w:style w:type="paragraph" w:styleId="1">
    <w:name w:val="heading 1"/>
    <w:basedOn w:val="a"/>
    <w:next w:val="a"/>
    <w:link w:val="10"/>
    <w:qFormat/>
    <w:rsid w:val="00EC39B1"/>
    <w:pPr>
      <w:keepNext/>
      <w:numPr>
        <w:numId w:val="9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6E54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385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B6FE8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EC39B1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table" w:styleId="a5">
    <w:name w:val="Table Grid"/>
    <w:basedOn w:val="a1"/>
    <w:uiPriority w:val="59"/>
    <w:rsid w:val="008E0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5A7BAA"/>
    <w:pPr>
      <w:suppressAutoHyphens/>
      <w:spacing w:after="0" w:line="240" w:lineRule="auto"/>
    </w:pPr>
    <w:rPr>
      <w:rFonts w:ascii="Calibri" w:eastAsia="Calibri" w:hAnsi="Calibri" w:cs="Times New Roman"/>
      <w:kern w:val="1"/>
      <w:lang w:eastAsia="ar-SA"/>
    </w:rPr>
  </w:style>
  <w:style w:type="table" w:customStyle="1" w:styleId="11">
    <w:name w:val="Сетка таблицы1"/>
    <w:basedOn w:val="a1"/>
    <w:next w:val="a5"/>
    <w:uiPriority w:val="59"/>
    <w:rsid w:val="00094E90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5"/>
    <w:uiPriority w:val="59"/>
    <w:rsid w:val="00094E9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7">
    <w:name w:val="Основной текст_"/>
    <w:basedOn w:val="a0"/>
    <w:link w:val="12"/>
    <w:rsid w:val="002B37A8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7"/>
    <w:rsid w:val="002B37A8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AD237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sid w:val="00AD2371"/>
    <w:rPr>
      <w:rFonts w:ascii="Times New Roman" w:hAnsi="Times New Roman" w:cs="Times New Roman" w:hint="default"/>
      <w:sz w:val="18"/>
      <w:szCs w:val="18"/>
    </w:rPr>
  </w:style>
  <w:style w:type="paragraph" w:styleId="a8">
    <w:name w:val="footnote text"/>
    <w:basedOn w:val="a"/>
    <w:link w:val="a9"/>
    <w:uiPriority w:val="99"/>
    <w:semiHidden/>
    <w:unhideWhenUsed/>
    <w:rsid w:val="00AD23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AD237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basedOn w:val="a0"/>
    <w:uiPriority w:val="99"/>
    <w:semiHidden/>
    <w:unhideWhenUsed/>
    <w:rsid w:val="00AD2371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E546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FontStyle316">
    <w:name w:val="Font Style316"/>
    <w:uiPriority w:val="99"/>
    <w:rsid w:val="00DC564B"/>
    <w:rPr>
      <w:rFonts w:ascii="Times New Roman" w:hAnsi="Times New Roman" w:cs="Times New Roman"/>
      <w:sz w:val="18"/>
      <w:szCs w:val="18"/>
    </w:rPr>
  </w:style>
  <w:style w:type="paragraph" w:styleId="ab">
    <w:name w:val="Body Text Indent"/>
    <w:basedOn w:val="a"/>
    <w:link w:val="ac"/>
    <w:rsid w:val="00E822E9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E822E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FontStyle12">
    <w:name w:val="Font Style12"/>
    <w:uiPriority w:val="99"/>
    <w:rsid w:val="003A6C7B"/>
    <w:rPr>
      <w:rFonts w:ascii="Times New Roman" w:hAnsi="Times New Roman" w:cs="Times New Roman"/>
      <w:sz w:val="20"/>
      <w:szCs w:val="20"/>
    </w:rPr>
  </w:style>
  <w:style w:type="character" w:customStyle="1" w:styleId="FontStyle11">
    <w:name w:val="Font Style11"/>
    <w:uiPriority w:val="99"/>
    <w:rsid w:val="003A6C7B"/>
    <w:rPr>
      <w:rFonts w:ascii="Times New Roman" w:hAnsi="Times New Roman" w:cs="Times New Roman"/>
      <w:sz w:val="20"/>
      <w:szCs w:val="20"/>
    </w:rPr>
  </w:style>
  <w:style w:type="paragraph" w:customStyle="1" w:styleId="Style6">
    <w:name w:val="Style6"/>
    <w:basedOn w:val="a"/>
    <w:uiPriority w:val="99"/>
    <w:rsid w:val="003A6C7B"/>
    <w:pPr>
      <w:widowControl w:val="0"/>
      <w:autoSpaceDE w:val="0"/>
      <w:autoSpaceDN w:val="0"/>
      <w:adjustRightInd w:val="0"/>
      <w:spacing w:after="0" w:line="27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7537BB"/>
    <w:pPr>
      <w:widowControl w:val="0"/>
      <w:autoSpaceDE w:val="0"/>
      <w:autoSpaceDN w:val="0"/>
      <w:adjustRightInd w:val="0"/>
      <w:spacing w:after="0" w:line="27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7537BB"/>
    <w:pPr>
      <w:widowControl w:val="0"/>
      <w:autoSpaceDE w:val="0"/>
      <w:autoSpaceDN w:val="0"/>
      <w:adjustRightInd w:val="0"/>
      <w:spacing w:after="0" w:line="199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7">
    <w:name w:val="Font Style237"/>
    <w:uiPriority w:val="99"/>
    <w:rsid w:val="007537BB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uiPriority w:val="99"/>
    <w:rsid w:val="007537BB"/>
    <w:pPr>
      <w:widowControl w:val="0"/>
      <w:autoSpaceDE w:val="0"/>
      <w:autoSpaceDN w:val="0"/>
      <w:adjustRightInd w:val="0"/>
      <w:spacing w:after="0" w:line="28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unhideWhenUsed/>
    <w:rsid w:val="008F04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F04A4"/>
  </w:style>
  <w:style w:type="paragraph" w:styleId="af">
    <w:name w:val="footer"/>
    <w:basedOn w:val="a"/>
    <w:link w:val="af0"/>
    <w:uiPriority w:val="99"/>
    <w:unhideWhenUsed/>
    <w:rsid w:val="008F04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F04A4"/>
  </w:style>
  <w:style w:type="paragraph" w:styleId="af1">
    <w:name w:val="Balloon Text"/>
    <w:basedOn w:val="a"/>
    <w:link w:val="af2"/>
    <w:uiPriority w:val="99"/>
    <w:semiHidden/>
    <w:unhideWhenUsed/>
    <w:rsid w:val="000915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0915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92BC11-9DC6-4DF4-AC68-004FC7383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10</Pages>
  <Words>2122</Words>
  <Characters>12102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мвидео</dc:creator>
  <cp:lastModifiedBy>днс</cp:lastModifiedBy>
  <cp:revision>37</cp:revision>
  <cp:lastPrinted>2018-10-03T18:19:00Z</cp:lastPrinted>
  <dcterms:created xsi:type="dcterms:W3CDTF">2016-12-02T06:02:00Z</dcterms:created>
  <dcterms:modified xsi:type="dcterms:W3CDTF">2018-10-03T18:20:00Z</dcterms:modified>
</cp:coreProperties>
</file>